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0867" w14:textId="1EF4F3A6" w:rsidR="002D6A74" w:rsidRDefault="004D7151" w:rsidP="004D7151">
      <w:pPr>
        <w:spacing w:after="160" w:line="278" w:lineRule="auto"/>
        <w:jc w:val="center"/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418FA" wp14:editId="47196CBA">
                <wp:simplePos x="0" y="0"/>
                <wp:positionH relativeFrom="column">
                  <wp:posOffset>0</wp:posOffset>
                </wp:positionH>
                <wp:positionV relativeFrom="paragraph">
                  <wp:posOffset>536575</wp:posOffset>
                </wp:positionV>
                <wp:extent cx="6886575" cy="447675"/>
                <wp:effectExtent l="0" t="0" r="28575" b="28575"/>
                <wp:wrapNone/>
                <wp:docPr id="1362019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7452E" id="Rectangle 1" o:spid="_x0000_s1026" style="position:absolute;margin-left:0;margin-top:42.25pt;width:542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" fillcolor="#a6caec" strokecolor="#a6caec" strokeweight="1pt"/>
            </w:pict>
          </mc:Fallback>
        </mc:AlternateContent>
      </w:r>
      <w:r w:rsidR="002D6A74" w:rsidRPr="00DE10B2"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  <w:t xml:space="preserve">2025-2027 Lawn Conversion and Riparian Buffer </w:t>
      </w:r>
      <w:r w:rsidR="002D6A74"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  <w:t>Mini</w:t>
      </w:r>
      <w:r w:rsidR="002D6A74" w:rsidRPr="00DE10B2"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  <w:t>-Grant Program for Conservation Districts</w:t>
      </w:r>
    </w:p>
    <w:p w14:paraId="46554C9B" w14:textId="37EEC94F" w:rsidR="002D6A74" w:rsidRDefault="002D6A74" w:rsidP="002D6A74">
      <w:pPr>
        <w:spacing w:after="160" w:line="278" w:lineRule="auto"/>
        <w:jc w:val="center"/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</w:pPr>
      <w:r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  <w:t>POST-PLANTING ESTABLISHMENT MID-TERM REPORT</w:t>
      </w:r>
    </w:p>
    <w:p w14:paraId="5A570DD8" w14:textId="48E97E23" w:rsidR="004D7151" w:rsidRPr="006F7239" w:rsidRDefault="004D7151" w:rsidP="002D6A74">
      <w:pPr>
        <w:spacing w:after="160" w:line="278" w:lineRule="auto"/>
        <w:jc w:val="center"/>
        <w:rPr>
          <w:rFonts w:ascii="Tahoma" w:eastAsiaTheme="minorHAnsi" w:hAnsi="Tahoma" w:cs="Tahoma"/>
          <w:b/>
          <w:bCs/>
          <w:kern w:val="2"/>
          <w:sz w:val="28"/>
          <w:szCs w:val="28"/>
          <w14:ligatures w14:val="standardContextual"/>
        </w:rPr>
      </w:pPr>
    </w:p>
    <w:p w14:paraId="5168B372" w14:textId="45B72AE2" w:rsidR="002D6A74" w:rsidRPr="00763A88" w:rsidRDefault="002D6A74" w:rsidP="002D6A74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b/>
          <w:sz w:val="22"/>
          <w:szCs w:val="22"/>
        </w:rPr>
        <w:t>Grant Number:</w:t>
      </w:r>
      <w:r w:rsidR="004D7151" w:rsidRPr="004D7151">
        <w:rPr>
          <w:rFonts w:ascii="Tahoma" w:hAnsi="Tahoma" w:cs="Tahoma"/>
          <w:b/>
          <w:bCs/>
          <w:noProof/>
          <w:sz w:val="28"/>
          <w:szCs w:val="28"/>
        </w:rPr>
        <w:t xml:space="preserve"> </w:t>
      </w:r>
    </w:p>
    <w:p w14:paraId="38B8EDC9" w14:textId="77777777" w:rsidR="002D6A74" w:rsidRPr="00763A88" w:rsidRDefault="002D6A74" w:rsidP="002D6A74">
      <w:pPr>
        <w:tabs>
          <w:tab w:val="left" w:pos="3330"/>
        </w:tabs>
        <w:spacing w:after="120"/>
        <w:ind w:left="3330" w:hanging="3330"/>
        <w:rPr>
          <w:rFonts w:ascii="Tahoma" w:hAnsi="Tahoma" w:cs="Tahoma"/>
          <w:sz w:val="22"/>
          <w:szCs w:val="22"/>
        </w:rPr>
      </w:pPr>
      <w:r w:rsidRPr="00763A88">
        <w:rPr>
          <w:rFonts w:ascii="Tahoma" w:hAnsi="Tahoma" w:cs="Tahoma"/>
          <w:b/>
          <w:sz w:val="22"/>
          <w:szCs w:val="22"/>
        </w:rPr>
        <w:t xml:space="preserve">Grant Recipient (County):  </w:t>
      </w:r>
      <w:r w:rsidRPr="00763A88">
        <w:rPr>
          <w:rFonts w:ascii="Tahoma" w:hAnsi="Tahoma" w:cs="Tahoma"/>
          <w:b/>
          <w:sz w:val="22"/>
          <w:szCs w:val="22"/>
        </w:rPr>
        <w:tab/>
      </w:r>
    </w:p>
    <w:p w14:paraId="29871BE7" w14:textId="77777777" w:rsidR="002D6A74" w:rsidRDefault="002D6A74" w:rsidP="002D6A74">
      <w:pPr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b/>
          <w:sz w:val="22"/>
          <w:szCs w:val="22"/>
        </w:rPr>
        <w:t>Project Contact:</w:t>
      </w:r>
    </w:p>
    <w:p w14:paraId="3F462544" w14:textId="77777777" w:rsidR="002D6A74" w:rsidRDefault="002D6A74" w:rsidP="002D6A74">
      <w:pPr>
        <w:rPr>
          <w:rFonts w:ascii="Tahoma" w:hAnsi="Tahoma" w:cs="Tahoma"/>
          <w:b/>
          <w:sz w:val="22"/>
          <w:szCs w:val="22"/>
        </w:rPr>
      </w:pPr>
    </w:p>
    <w:p w14:paraId="01106BF6" w14:textId="77777777" w:rsidR="002D6A74" w:rsidRDefault="002D6A74" w:rsidP="002D6A74">
      <w:pPr>
        <w:rPr>
          <w:rFonts w:ascii="Tahoma" w:hAnsi="Tahoma" w:cs="Tahoma"/>
          <w:b/>
          <w:sz w:val="22"/>
          <w:szCs w:val="22"/>
        </w:rPr>
      </w:pPr>
    </w:p>
    <w:p w14:paraId="6E0A7011" w14:textId="77777777" w:rsidR="002D6A74" w:rsidRPr="006F7239" w:rsidRDefault="002D6A74" w:rsidP="002D6A74">
      <w:pPr>
        <w:rPr>
          <w:rFonts w:ascii="Tahoma" w:hAnsi="Tahoma" w:cs="Tahoma"/>
          <w:b/>
          <w:sz w:val="22"/>
          <w:szCs w:val="22"/>
        </w:rPr>
      </w:pPr>
      <w:r w:rsidRPr="006F7239">
        <w:rPr>
          <w:rFonts w:ascii="Tahoma" w:hAnsi="Tahoma" w:cs="Tahoma"/>
          <w:b/>
          <w:sz w:val="22"/>
          <w:szCs w:val="22"/>
        </w:rPr>
        <w:t>Reimbursement Request</w:t>
      </w:r>
    </w:p>
    <w:p w14:paraId="217A22C2" w14:textId="77777777" w:rsidR="002D6A74" w:rsidRPr="006F7239" w:rsidRDefault="002D6A74" w:rsidP="002D6A74">
      <w:pPr>
        <w:rPr>
          <w:rFonts w:ascii="Tahoma" w:hAnsi="Tahoma" w:cs="Tahoma"/>
          <w:b/>
          <w:i/>
          <w:sz w:val="22"/>
          <w:szCs w:val="22"/>
        </w:rPr>
      </w:pPr>
    </w:p>
    <w:p w14:paraId="65941EC0" w14:textId="77777777" w:rsidR="002D6A74" w:rsidRPr="006F7239" w:rsidRDefault="002D6A74" w:rsidP="002D6A74">
      <w:pPr>
        <w:rPr>
          <w:rFonts w:ascii="Tahoma" w:hAnsi="Tahoma" w:cs="Tahoma"/>
          <w:b/>
          <w:sz w:val="22"/>
          <w:szCs w:val="22"/>
        </w:rPr>
      </w:pPr>
      <w:r w:rsidRPr="006F7239">
        <w:rPr>
          <w:rFonts w:ascii="Tahoma" w:hAnsi="Tahoma" w:cs="Tahoma"/>
          <w:b/>
          <w:i/>
          <w:sz w:val="22"/>
          <w:szCs w:val="22"/>
        </w:rPr>
        <w:t xml:space="preserve">45% of the </w:t>
      </w:r>
      <w:r>
        <w:rPr>
          <w:rFonts w:ascii="Tahoma" w:hAnsi="Tahoma" w:cs="Tahoma"/>
          <w:b/>
          <w:i/>
          <w:sz w:val="22"/>
          <w:szCs w:val="22"/>
        </w:rPr>
        <w:t>mini</w:t>
      </w:r>
      <w:r w:rsidRPr="006F7239">
        <w:rPr>
          <w:rFonts w:ascii="Tahoma" w:hAnsi="Tahoma" w:cs="Tahoma"/>
          <w:b/>
          <w:i/>
          <w:sz w:val="22"/>
          <w:szCs w:val="22"/>
        </w:rPr>
        <w:t>-grant funding will be disbursed after review and approval of this mid-term report.</w:t>
      </w:r>
    </w:p>
    <w:tbl>
      <w:tblPr>
        <w:tblpPr w:leftFromText="180" w:rightFromText="18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7"/>
        <w:gridCol w:w="2333"/>
      </w:tblGrid>
      <w:tr w:rsidR="002D6A74" w:rsidRPr="006F7239" w14:paraId="1592FADF" w14:textId="77777777" w:rsidTr="00FA7CD2">
        <w:tc>
          <w:tcPr>
            <w:tcW w:w="7017" w:type="dxa"/>
            <w:shd w:val="clear" w:color="auto" w:fill="auto"/>
          </w:tcPr>
          <w:p w14:paraId="7E6CA761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39">
              <w:rPr>
                <w:rFonts w:ascii="Tahoma" w:hAnsi="Tahoma" w:cs="Tahoma"/>
                <w:sz w:val="22"/>
                <w:szCs w:val="22"/>
              </w:rPr>
              <w:t xml:space="preserve">Total </w:t>
            </w:r>
            <w:r>
              <w:rPr>
                <w:rFonts w:ascii="Tahoma" w:hAnsi="Tahoma" w:cs="Tahoma"/>
                <w:sz w:val="22"/>
                <w:szCs w:val="22"/>
              </w:rPr>
              <w:t>grant request</w:t>
            </w:r>
            <w:r w:rsidRPr="006F7239">
              <w:rPr>
                <w:rFonts w:ascii="Tahoma" w:hAnsi="Tahoma" w:cs="Tahoma"/>
                <w:sz w:val="22"/>
                <w:szCs w:val="22"/>
              </w:rPr>
              <w:t xml:space="preserve"> for this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mini</w:t>
            </w:r>
            <w:r w:rsidRPr="006F7239">
              <w:rPr>
                <w:rFonts w:ascii="Tahoma" w:hAnsi="Tahoma" w:cs="Tahoma"/>
                <w:sz w:val="22"/>
                <w:szCs w:val="22"/>
              </w:rPr>
              <w:t>-grant</w:t>
            </w:r>
            <w:proofErr w:type="gramEnd"/>
            <w:r w:rsidRPr="006F7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33" w:type="dxa"/>
            <w:shd w:val="clear" w:color="auto" w:fill="auto"/>
          </w:tcPr>
          <w:p w14:paraId="295E2934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39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1C5F7833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D6A74" w:rsidRPr="006F7239" w14:paraId="3594A305" w14:textId="77777777" w:rsidTr="00FA7CD2">
        <w:tc>
          <w:tcPr>
            <w:tcW w:w="7017" w:type="dxa"/>
            <w:shd w:val="clear" w:color="auto" w:fill="auto"/>
          </w:tcPr>
          <w:p w14:paraId="42AEF548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39">
              <w:rPr>
                <w:rFonts w:ascii="Tahoma" w:hAnsi="Tahoma" w:cs="Tahoma"/>
                <w:sz w:val="22"/>
                <w:szCs w:val="22"/>
              </w:rPr>
              <w:t>Amount already received from PACD initially (45%):</w:t>
            </w:r>
          </w:p>
        </w:tc>
        <w:tc>
          <w:tcPr>
            <w:tcW w:w="2333" w:type="dxa"/>
            <w:shd w:val="clear" w:color="auto" w:fill="auto"/>
          </w:tcPr>
          <w:p w14:paraId="4D04B4CE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39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48992105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D6A74" w:rsidRPr="006F7239" w14:paraId="55EBB5BD" w14:textId="77777777" w:rsidTr="00FA7CD2">
        <w:tc>
          <w:tcPr>
            <w:tcW w:w="7017" w:type="dxa"/>
            <w:shd w:val="clear" w:color="auto" w:fill="auto"/>
          </w:tcPr>
          <w:p w14:paraId="223EC75E" w14:textId="77777777" w:rsidR="002D6A74" w:rsidRPr="006F7239" w:rsidRDefault="002D6A74" w:rsidP="00FA7CD2">
            <w:pPr>
              <w:rPr>
                <w:rFonts w:ascii="Tahoma" w:hAnsi="Tahoma" w:cs="Tahoma"/>
                <w:sz w:val="22"/>
                <w:szCs w:val="22"/>
              </w:rPr>
            </w:pPr>
            <w:r w:rsidRPr="006F7239">
              <w:rPr>
                <w:rFonts w:ascii="Tahoma" w:hAnsi="Tahoma" w:cs="Tahoma"/>
                <w:sz w:val="22"/>
                <w:szCs w:val="22"/>
              </w:rPr>
              <w:t>Amount to be received from PACD following mid-term report (45%):</w:t>
            </w:r>
          </w:p>
        </w:tc>
        <w:tc>
          <w:tcPr>
            <w:tcW w:w="2333" w:type="dxa"/>
            <w:shd w:val="clear" w:color="auto" w:fill="auto"/>
          </w:tcPr>
          <w:p w14:paraId="5D731EBD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39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246F1E57" w14:textId="77777777" w:rsidR="002D6A74" w:rsidRPr="006F7239" w:rsidRDefault="002D6A74" w:rsidP="00FA7CD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EA7EE19" w14:textId="77777777" w:rsidR="002D6A74" w:rsidRPr="006F7239" w:rsidRDefault="002D6A74" w:rsidP="002D6A74">
      <w:pPr>
        <w:rPr>
          <w:sz w:val="22"/>
          <w:szCs w:val="22"/>
        </w:rPr>
      </w:pPr>
    </w:p>
    <w:p w14:paraId="1B661824" w14:textId="77777777" w:rsidR="002D6A74" w:rsidRPr="006F7239" w:rsidRDefault="002D6A74" w:rsidP="002D6A74"/>
    <w:p w14:paraId="36B8D580" w14:textId="77777777" w:rsidR="002D6A74" w:rsidRPr="006F7239" w:rsidRDefault="002D6A74" w:rsidP="002D6A74"/>
    <w:p w14:paraId="6BE360B8" w14:textId="77777777" w:rsidR="002D6A74" w:rsidRDefault="002D6A74" w:rsidP="002D6A74"/>
    <w:p w14:paraId="3D30F7B5" w14:textId="77777777" w:rsidR="004D7151" w:rsidRDefault="004D7151" w:rsidP="002D6A74"/>
    <w:p w14:paraId="62691D05" w14:textId="77777777" w:rsidR="004D7151" w:rsidRDefault="004D7151" w:rsidP="002D6A74"/>
    <w:p w14:paraId="764A325D" w14:textId="77777777" w:rsidR="004D7151" w:rsidRDefault="004D7151" w:rsidP="002D6A74"/>
    <w:p w14:paraId="670E62C3" w14:textId="77777777" w:rsidR="004D7151" w:rsidRDefault="004D7151" w:rsidP="002D6A74"/>
    <w:p w14:paraId="5FF3F30B" w14:textId="77777777" w:rsidR="004D7151" w:rsidRDefault="004D7151" w:rsidP="002D6A74"/>
    <w:p w14:paraId="571310B2" w14:textId="77777777" w:rsidR="004D7151" w:rsidRPr="006F7239" w:rsidRDefault="004D7151" w:rsidP="002D6A74"/>
    <w:p w14:paraId="0D026F27" w14:textId="77777777" w:rsidR="002D6A74" w:rsidRPr="00763A88" w:rsidRDefault="002D6A74" w:rsidP="004D7151">
      <w:pPr>
        <w:numPr>
          <w:ilvl w:val="0"/>
          <w:numId w:val="1"/>
        </w:numPr>
        <w:spacing w:after="120"/>
        <w:ind w:left="360"/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b/>
          <w:sz w:val="22"/>
          <w:szCs w:val="22"/>
        </w:rPr>
        <w:t>Modifications</w:t>
      </w:r>
      <w:r w:rsidRPr="00763A88">
        <w:rPr>
          <w:rFonts w:ascii="Tahoma" w:hAnsi="Tahoma" w:cs="Tahoma"/>
          <w:sz w:val="22"/>
          <w:szCs w:val="22"/>
        </w:rPr>
        <w:t xml:space="preserve"> (List any modifications to the project that differ significantly from how your project was initially envisioned.  Please note: PACD must pre-approve any budget modifications in excess of 10% of the total sub-</w:t>
      </w:r>
      <w:proofErr w:type="gramStart"/>
      <w:r w:rsidRPr="00763A88">
        <w:rPr>
          <w:rFonts w:ascii="Tahoma" w:hAnsi="Tahoma" w:cs="Tahoma"/>
          <w:sz w:val="22"/>
          <w:szCs w:val="22"/>
        </w:rPr>
        <w:t>grant).</w:t>
      </w:r>
      <w:proofErr w:type="gramEnd"/>
    </w:p>
    <w:p w14:paraId="316EEBD5" w14:textId="77777777" w:rsidR="002D6A74" w:rsidRPr="00763A88" w:rsidRDefault="002D6A74" w:rsidP="002D6A74">
      <w:pPr>
        <w:spacing w:after="120"/>
        <w:rPr>
          <w:rFonts w:ascii="Tahoma" w:hAnsi="Tahoma" w:cs="Tahoma"/>
          <w:b/>
          <w:sz w:val="22"/>
          <w:szCs w:val="22"/>
        </w:rPr>
      </w:pPr>
    </w:p>
    <w:p w14:paraId="075A1ADB" w14:textId="77777777" w:rsidR="002D6A74" w:rsidRPr="00763A88" w:rsidRDefault="002D6A74" w:rsidP="002D6A74">
      <w:pPr>
        <w:spacing w:after="120"/>
        <w:rPr>
          <w:rFonts w:ascii="Tahoma" w:hAnsi="Tahoma" w:cs="Tahoma"/>
          <w:b/>
          <w:sz w:val="22"/>
          <w:szCs w:val="22"/>
        </w:rPr>
      </w:pPr>
    </w:p>
    <w:p w14:paraId="6DBEA082" w14:textId="77777777" w:rsidR="002D6A74" w:rsidRPr="00763A88" w:rsidRDefault="002D6A74" w:rsidP="002D6A74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5208759" w14:textId="77777777" w:rsidR="002D6A74" w:rsidRDefault="002D6A74" w:rsidP="004D7151">
      <w:pPr>
        <w:numPr>
          <w:ilvl w:val="0"/>
          <w:numId w:val="1"/>
        </w:numPr>
        <w:ind w:left="360"/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b/>
          <w:sz w:val="22"/>
          <w:szCs w:val="22"/>
        </w:rPr>
        <w:t xml:space="preserve">Please provide a general project update: </w:t>
      </w:r>
    </w:p>
    <w:p w14:paraId="610989E1" w14:textId="77777777" w:rsidR="004D7151" w:rsidRPr="00763A88" w:rsidRDefault="004D7151" w:rsidP="004D7151">
      <w:pPr>
        <w:ind w:left="360"/>
        <w:rPr>
          <w:rFonts w:ascii="Tahoma" w:hAnsi="Tahoma" w:cs="Tahoma"/>
          <w:b/>
          <w:sz w:val="22"/>
          <w:szCs w:val="22"/>
        </w:rPr>
      </w:pPr>
    </w:p>
    <w:p w14:paraId="0BF53F5F" w14:textId="77777777" w:rsidR="002D6A74" w:rsidRPr="004D7151" w:rsidRDefault="002D6A74" w:rsidP="004D7151">
      <w:pPr>
        <w:numPr>
          <w:ilvl w:val="1"/>
          <w:numId w:val="1"/>
        </w:numPr>
        <w:ind w:left="990"/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sz w:val="22"/>
          <w:szCs w:val="22"/>
        </w:rPr>
        <w:t xml:space="preserve">What have been your project activities to date? </w:t>
      </w:r>
    </w:p>
    <w:p w14:paraId="46025ED9" w14:textId="77777777" w:rsidR="004D7151" w:rsidRPr="002D6A74" w:rsidRDefault="004D7151" w:rsidP="004D7151">
      <w:pPr>
        <w:ind w:left="990"/>
        <w:rPr>
          <w:rFonts w:ascii="Tahoma" w:hAnsi="Tahoma" w:cs="Tahoma"/>
          <w:b/>
          <w:sz w:val="22"/>
          <w:szCs w:val="22"/>
        </w:rPr>
      </w:pPr>
    </w:p>
    <w:p w14:paraId="3A6B4038" w14:textId="0736D315" w:rsidR="002D6A74" w:rsidRPr="004D7151" w:rsidRDefault="002D6A74" w:rsidP="004D7151">
      <w:pPr>
        <w:numPr>
          <w:ilvl w:val="1"/>
          <w:numId w:val="1"/>
        </w:numPr>
        <w:ind w:left="99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How many acres of post-planting establishment have been completed?</w:t>
      </w:r>
    </w:p>
    <w:p w14:paraId="0F0B7557" w14:textId="77777777" w:rsidR="004D7151" w:rsidRPr="002D6A74" w:rsidRDefault="004D7151" w:rsidP="004D7151">
      <w:pPr>
        <w:ind w:left="990"/>
        <w:rPr>
          <w:rFonts w:ascii="Tahoma" w:hAnsi="Tahoma" w:cs="Tahoma"/>
          <w:b/>
          <w:sz w:val="22"/>
          <w:szCs w:val="22"/>
        </w:rPr>
      </w:pPr>
    </w:p>
    <w:p w14:paraId="5D50E128" w14:textId="2E79F597" w:rsidR="002D6A74" w:rsidRPr="004D7151" w:rsidRDefault="002D6A74" w:rsidP="004D7151">
      <w:pPr>
        <w:numPr>
          <w:ilvl w:val="1"/>
          <w:numId w:val="1"/>
        </w:numPr>
        <w:ind w:left="99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How many more do you plan to complete?</w:t>
      </w:r>
    </w:p>
    <w:p w14:paraId="5960F490" w14:textId="77777777" w:rsidR="004D7151" w:rsidRPr="00763A88" w:rsidRDefault="004D7151" w:rsidP="004D7151">
      <w:pPr>
        <w:ind w:left="990"/>
        <w:rPr>
          <w:rFonts w:ascii="Tahoma" w:hAnsi="Tahoma" w:cs="Tahoma"/>
          <w:b/>
          <w:sz w:val="22"/>
          <w:szCs w:val="22"/>
        </w:rPr>
      </w:pPr>
    </w:p>
    <w:p w14:paraId="411EAF80" w14:textId="3A4B61C6" w:rsidR="002D6A74" w:rsidRPr="00763A88" w:rsidRDefault="002D6A74" w:rsidP="004D7151">
      <w:pPr>
        <w:numPr>
          <w:ilvl w:val="1"/>
          <w:numId w:val="1"/>
        </w:numPr>
        <w:ind w:left="990"/>
        <w:rPr>
          <w:rFonts w:ascii="Tahoma" w:hAnsi="Tahoma" w:cs="Tahoma"/>
          <w:b/>
          <w:sz w:val="22"/>
          <w:szCs w:val="22"/>
        </w:rPr>
      </w:pPr>
      <w:r w:rsidRPr="00763A88">
        <w:rPr>
          <w:rFonts w:ascii="Tahoma" w:hAnsi="Tahoma" w:cs="Tahoma"/>
          <w:sz w:val="22"/>
          <w:szCs w:val="22"/>
        </w:rPr>
        <w:t>Are you facing any roadblocks to completing a successful project?</w:t>
      </w:r>
    </w:p>
    <w:p w14:paraId="513F9831" w14:textId="77777777" w:rsidR="002D6A74" w:rsidRPr="006F7239" w:rsidRDefault="002D6A74" w:rsidP="002D6A74"/>
    <w:p w14:paraId="05227B8D" w14:textId="77777777" w:rsidR="00D956D8" w:rsidRDefault="00D956D8"/>
    <w:sectPr w:rsidR="00D956D8" w:rsidSect="004D71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7B9B" w14:textId="77777777" w:rsidR="008F07B3" w:rsidRDefault="008F07B3" w:rsidP="004D7151">
      <w:r>
        <w:separator/>
      </w:r>
    </w:p>
  </w:endnote>
  <w:endnote w:type="continuationSeparator" w:id="0">
    <w:p w14:paraId="516887F1" w14:textId="77777777" w:rsidR="008F07B3" w:rsidRDefault="008F07B3" w:rsidP="004D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-18158724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8C7846" w14:textId="6E02C047" w:rsidR="004D7151" w:rsidRPr="004D7151" w:rsidRDefault="004D7151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7151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4D7151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4D7151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4D7151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4D7151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D79DE6C" w14:textId="77777777" w:rsidR="004D7151" w:rsidRDefault="004D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A369" w14:textId="77777777" w:rsidR="008F07B3" w:rsidRDefault="008F07B3" w:rsidP="004D7151">
      <w:r>
        <w:separator/>
      </w:r>
    </w:p>
  </w:footnote>
  <w:footnote w:type="continuationSeparator" w:id="0">
    <w:p w14:paraId="743FF062" w14:textId="77777777" w:rsidR="008F07B3" w:rsidRDefault="008F07B3" w:rsidP="004D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4B02"/>
    <w:multiLevelType w:val="hybridMultilevel"/>
    <w:tmpl w:val="1EDA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102A58"/>
    <w:rsid w:val="00157D2B"/>
    <w:rsid w:val="001A7857"/>
    <w:rsid w:val="002D6A74"/>
    <w:rsid w:val="004D7151"/>
    <w:rsid w:val="008F07B3"/>
    <w:rsid w:val="00B12768"/>
    <w:rsid w:val="00B2480E"/>
    <w:rsid w:val="00C7660B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8D65"/>
  <w15:chartTrackingRefBased/>
  <w15:docId w15:val="{1D9B1329-AF82-4850-BD34-186DCBB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15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7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5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BDD71-1899-45BE-9782-BBFF778D5492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F7B1B678-4D01-4828-AA57-D959C188E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B5B5E-6165-4A11-9A49-30442D10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2</cp:revision>
  <dcterms:created xsi:type="dcterms:W3CDTF">2025-03-26T15:02:00Z</dcterms:created>
  <dcterms:modified xsi:type="dcterms:W3CDTF">2025-03-26T17:57:00Z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